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3B9E3" w14:textId="7D90DAA7" w:rsidR="00A45154" w:rsidRDefault="00A45154" w:rsidP="00A45154">
      <w:pPr>
        <w:jc w:val="center"/>
      </w:pPr>
      <w:r>
        <w:rPr>
          <w:noProof/>
        </w:rPr>
        <w:drawing>
          <wp:inline distT="0" distB="0" distL="0" distR="0" wp14:anchorId="36ED879F" wp14:editId="53C535DD">
            <wp:extent cx="933651" cy="1112641"/>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bilee Therapy_LOGO.pdf"/>
                    <pic:cNvPicPr/>
                  </pic:nvPicPr>
                  <pic:blipFill>
                    <a:blip r:embed="rId5">
                      <a:extLst>
                        <a:ext uri="{28A0092B-C50C-407E-A947-70E740481C1C}">
                          <a14:useLocalDpi xmlns:a14="http://schemas.microsoft.com/office/drawing/2010/main" val="0"/>
                        </a:ext>
                      </a:extLst>
                    </a:blip>
                    <a:stretch>
                      <a:fillRect/>
                    </a:stretch>
                  </pic:blipFill>
                  <pic:spPr>
                    <a:xfrm>
                      <a:off x="0" y="0"/>
                      <a:ext cx="957681" cy="1141278"/>
                    </a:xfrm>
                    <a:prstGeom prst="rect">
                      <a:avLst/>
                    </a:prstGeom>
                  </pic:spPr>
                </pic:pic>
              </a:graphicData>
            </a:graphic>
          </wp:inline>
        </w:drawing>
      </w:r>
    </w:p>
    <w:p w14:paraId="392121B8" w14:textId="1C2A2125" w:rsidR="00A45154" w:rsidRDefault="00A45154" w:rsidP="00A45154">
      <w:pPr>
        <w:jc w:val="center"/>
      </w:pPr>
    </w:p>
    <w:p w14:paraId="17464C1B" w14:textId="27AAAE88" w:rsidR="00A45154" w:rsidRDefault="00A45154" w:rsidP="00A45154">
      <w:pPr>
        <w:jc w:val="center"/>
        <w:rPr>
          <w:rFonts w:ascii="Bangla Sangam MN" w:hAnsi="Bangla Sangam MN" w:cs="Bangla Sangam MN"/>
          <w:sz w:val="28"/>
          <w:szCs w:val="28"/>
        </w:rPr>
      </w:pPr>
      <w:r>
        <w:rPr>
          <w:rFonts w:ascii="Bangla Sangam MN" w:hAnsi="Bangla Sangam MN" w:cs="Bangla Sangam MN"/>
          <w:sz w:val="28"/>
          <w:szCs w:val="28"/>
        </w:rPr>
        <w:t>Teletherapy Announcement</w:t>
      </w:r>
    </w:p>
    <w:p w14:paraId="59F64F74" w14:textId="5952E9E2" w:rsidR="00A45154" w:rsidRDefault="00A45154" w:rsidP="00A45154">
      <w:pPr>
        <w:jc w:val="center"/>
        <w:rPr>
          <w:rFonts w:ascii="Bangla Sangam MN" w:hAnsi="Bangla Sangam MN" w:cs="Bangla Sangam MN"/>
          <w:sz w:val="28"/>
          <w:szCs w:val="28"/>
        </w:rPr>
      </w:pPr>
    </w:p>
    <w:p w14:paraId="5CE36DA6" w14:textId="7F2B88A3" w:rsidR="00A45154" w:rsidRDefault="00A45154" w:rsidP="00A45154">
      <w:pPr>
        <w:rPr>
          <w:rFonts w:ascii="Bangla Sangam MN" w:hAnsi="Bangla Sangam MN" w:cs="Bangla Sangam MN"/>
          <w:sz w:val="28"/>
          <w:szCs w:val="28"/>
        </w:rPr>
      </w:pPr>
      <w:r>
        <w:rPr>
          <w:rFonts w:ascii="Bangla Sangam MN" w:hAnsi="Bangla Sangam MN" w:cs="Bangla Sangam MN"/>
          <w:sz w:val="28"/>
          <w:szCs w:val="28"/>
        </w:rPr>
        <w:t xml:space="preserve">Dear Jubilee Therapy Families, </w:t>
      </w:r>
    </w:p>
    <w:p w14:paraId="4425CB3A" w14:textId="78F24D34" w:rsidR="00A45154" w:rsidRDefault="00A45154" w:rsidP="00A45154">
      <w:pPr>
        <w:rPr>
          <w:rFonts w:ascii="Bangla Sangam MN" w:hAnsi="Bangla Sangam MN" w:cs="Bangla Sangam MN"/>
          <w:sz w:val="28"/>
          <w:szCs w:val="28"/>
        </w:rPr>
      </w:pPr>
    </w:p>
    <w:p w14:paraId="0288BBA1" w14:textId="0F5BC11E" w:rsidR="00A45154" w:rsidRDefault="00A45154" w:rsidP="00A45154">
      <w:pPr>
        <w:rPr>
          <w:rFonts w:ascii="Bangla Sangam MN" w:hAnsi="Bangla Sangam MN" w:cs="Bangla Sangam MN"/>
          <w:sz w:val="28"/>
          <w:szCs w:val="28"/>
        </w:rPr>
      </w:pPr>
      <w:r>
        <w:rPr>
          <w:rFonts w:ascii="Bangla Sangam MN" w:hAnsi="Bangla Sangam MN" w:cs="Bangla Sangam MN"/>
          <w:sz w:val="28"/>
          <w:szCs w:val="28"/>
        </w:rPr>
        <w:t>Due to health concerns and the state of affairs, Jubilee Therapy will be offering teletherapy-only services for speech therapy starting Wednesday March 24</w:t>
      </w:r>
      <w:r w:rsidRPr="00A45154">
        <w:rPr>
          <w:rFonts w:ascii="Bangla Sangam MN" w:hAnsi="Bangla Sangam MN" w:cs="Bangla Sangam MN"/>
          <w:sz w:val="28"/>
          <w:szCs w:val="28"/>
          <w:vertAlign w:val="superscript"/>
        </w:rPr>
        <w:t>th</w:t>
      </w:r>
      <w:r>
        <w:rPr>
          <w:rFonts w:ascii="Bangla Sangam MN" w:hAnsi="Bangla Sangam MN" w:cs="Bangla Sangam MN"/>
          <w:sz w:val="28"/>
          <w:szCs w:val="28"/>
        </w:rPr>
        <w:t>, 2020</w:t>
      </w:r>
      <w:r w:rsidR="00A34375">
        <w:rPr>
          <w:rFonts w:ascii="Bangla Sangam MN" w:hAnsi="Bangla Sangam MN" w:cs="Bangla Sangam MN"/>
          <w:sz w:val="28"/>
          <w:szCs w:val="28"/>
        </w:rPr>
        <w:t xml:space="preserve"> for the </w:t>
      </w:r>
      <w:r w:rsidR="0057601B">
        <w:rPr>
          <w:rFonts w:ascii="Bangla Sangam MN" w:hAnsi="Bangla Sangam MN" w:cs="Bangla Sangam MN"/>
          <w:sz w:val="28"/>
          <w:szCs w:val="28"/>
        </w:rPr>
        <w:t>foreseeable</w:t>
      </w:r>
      <w:r w:rsidR="00A34375">
        <w:rPr>
          <w:rFonts w:ascii="Bangla Sangam MN" w:hAnsi="Bangla Sangam MN" w:cs="Bangla Sangam MN"/>
          <w:sz w:val="28"/>
          <w:szCs w:val="28"/>
        </w:rPr>
        <w:t xml:space="preserve"> future</w:t>
      </w:r>
      <w:r>
        <w:rPr>
          <w:rFonts w:ascii="Bangla Sangam MN" w:hAnsi="Bangla Sangam MN" w:cs="Bangla Sangam MN"/>
          <w:sz w:val="28"/>
          <w:szCs w:val="28"/>
        </w:rPr>
        <w:t>.  We hope that by offering teletherapy services that we reduce any risk of exposure of COVID-19 to you and your family.  Services will continue to be</w:t>
      </w:r>
      <w:r w:rsidR="00BE0A60">
        <w:rPr>
          <w:rFonts w:ascii="Bangla Sangam MN" w:hAnsi="Bangla Sangam MN" w:cs="Bangla Sangam MN"/>
          <w:sz w:val="28"/>
          <w:szCs w:val="28"/>
        </w:rPr>
        <w:t xml:space="preserve"> as</w:t>
      </w:r>
      <w:r>
        <w:rPr>
          <w:rFonts w:ascii="Bangla Sangam MN" w:hAnsi="Bangla Sangam MN" w:cs="Bangla Sangam MN"/>
          <w:sz w:val="28"/>
          <w:szCs w:val="28"/>
        </w:rPr>
        <w:t xml:space="preserve"> dynamic, motivating and enlightening as in-person</w:t>
      </w:r>
      <w:r w:rsidR="00BE0A60">
        <w:rPr>
          <w:rFonts w:ascii="Bangla Sangam MN" w:hAnsi="Bangla Sangam MN" w:cs="Bangla Sangam MN"/>
          <w:sz w:val="28"/>
          <w:szCs w:val="28"/>
        </w:rPr>
        <w:t xml:space="preserve"> sessions</w:t>
      </w:r>
      <w:r>
        <w:rPr>
          <w:rFonts w:ascii="Bangla Sangam MN" w:hAnsi="Bangla Sangam MN" w:cs="Bangla Sangam MN"/>
          <w:sz w:val="28"/>
          <w:szCs w:val="28"/>
        </w:rPr>
        <w:t xml:space="preserve">.  This will provide an opportunity for increased parent involvement as well.  We have dedicated many hours researching teletherapy services this past week and MS Division of Medicaid approved these services during this time period.  We are in the process of checking specific insurance benefits for each family we serve.  </w:t>
      </w:r>
    </w:p>
    <w:p w14:paraId="79A18DD0" w14:textId="45CA709A" w:rsidR="00A45154" w:rsidRPr="0057601B" w:rsidRDefault="00A45154" w:rsidP="00A45154">
      <w:pPr>
        <w:rPr>
          <w:rFonts w:ascii="Bangla Sangam MN" w:hAnsi="Bangla Sangam MN" w:cs="Bangla Sangam MN"/>
          <w:sz w:val="20"/>
          <w:szCs w:val="20"/>
        </w:rPr>
      </w:pPr>
    </w:p>
    <w:p w14:paraId="024EB085" w14:textId="6D07A0E8" w:rsidR="00A45154" w:rsidRDefault="00A45154" w:rsidP="00A45154">
      <w:pPr>
        <w:rPr>
          <w:rFonts w:ascii="Bangla Sangam MN" w:hAnsi="Bangla Sangam MN" w:cs="Bangla Sangam MN"/>
          <w:sz w:val="28"/>
          <w:szCs w:val="28"/>
        </w:rPr>
      </w:pPr>
      <w:r>
        <w:rPr>
          <w:rFonts w:ascii="Bangla Sangam MN" w:hAnsi="Bangla Sangam MN" w:cs="Bangla Sangam MN"/>
          <w:sz w:val="28"/>
          <w:szCs w:val="28"/>
        </w:rPr>
        <w:t>We do not know how long this will go on</w:t>
      </w:r>
      <w:r w:rsidR="00E50C0D">
        <w:rPr>
          <w:rFonts w:ascii="Bangla Sangam MN" w:hAnsi="Bangla Sangam MN" w:cs="Bangla Sangam MN"/>
          <w:sz w:val="28"/>
          <w:szCs w:val="28"/>
        </w:rPr>
        <w:t>,</w:t>
      </w:r>
      <w:r>
        <w:rPr>
          <w:rFonts w:ascii="Bangla Sangam MN" w:hAnsi="Bangla Sangam MN" w:cs="Bangla Sangam MN"/>
          <w:sz w:val="28"/>
          <w:szCs w:val="28"/>
        </w:rPr>
        <w:t xml:space="preserve"> so the quicker we get started the easier it will become. Jubilee Therapy wants to maintain a continuity of care throughout this transition.  In order for Jubilee Therapy to remain open, we have to find a safe and effective way to see our clients.  </w:t>
      </w:r>
    </w:p>
    <w:p w14:paraId="799A8F03" w14:textId="396D62FF" w:rsidR="00A45154" w:rsidRPr="0057601B" w:rsidRDefault="00A45154" w:rsidP="00A45154">
      <w:pPr>
        <w:rPr>
          <w:rFonts w:ascii="Bangla Sangam MN" w:hAnsi="Bangla Sangam MN" w:cs="Bangla Sangam MN"/>
          <w:sz w:val="20"/>
          <w:szCs w:val="20"/>
        </w:rPr>
      </w:pPr>
    </w:p>
    <w:p w14:paraId="347BA2AF" w14:textId="2075A6FD" w:rsidR="00A45154" w:rsidRDefault="00A45154" w:rsidP="00A45154">
      <w:pPr>
        <w:rPr>
          <w:rFonts w:ascii="Bangla Sangam MN" w:hAnsi="Bangla Sangam MN" w:cs="Bangla Sangam MN"/>
          <w:sz w:val="28"/>
          <w:szCs w:val="28"/>
        </w:rPr>
      </w:pPr>
      <w:r>
        <w:rPr>
          <w:rFonts w:ascii="Bangla Sangam MN" w:hAnsi="Bangla Sangam MN" w:cs="Bangla Sangam MN"/>
          <w:sz w:val="28"/>
          <w:szCs w:val="28"/>
        </w:rPr>
        <w:t>For the time being, we will be using a free</w:t>
      </w:r>
      <w:r w:rsidR="00E50C0D">
        <w:rPr>
          <w:rFonts w:ascii="Bangla Sangam MN" w:hAnsi="Bangla Sangam MN" w:cs="Bangla Sangam MN"/>
          <w:sz w:val="28"/>
          <w:szCs w:val="28"/>
        </w:rPr>
        <w:t>-to-</w:t>
      </w:r>
      <w:proofErr w:type="gramStart"/>
      <w:r w:rsidR="00E50C0D">
        <w:rPr>
          <w:rFonts w:ascii="Bangla Sangam MN" w:hAnsi="Bangla Sangam MN" w:cs="Bangla Sangam MN"/>
          <w:sz w:val="28"/>
          <w:szCs w:val="28"/>
        </w:rPr>
        <w:t>you</w:t>
      </w:r>
      <w:proofErr w:type="gramEnd"/>
      <w:r>
        <w:rPr>
          <w:rFonts w:ascii="Bangla Sangam MN" w:hAnsi="Bangla Sangam MN" w:cs="Bangla Sangam MN"/>
          <w:sz w:val="28"/>
          <w:szCs w:val="28"/>
        </w:rPr>
        <w:t xml:space="preserve"> application known as Zoom.  There are multiple tutorials on the internet.  You can call Jubilee Therapy 601-852-3271 if you are to have any questions.  </w:t>
      </w:r>
    </w:p>
    <w:p w14:paraId="14DF3154" w14:textId="51740D1A" w:rsidR="00A45154" w:rsidRPr="0057601B" w:rsidRDefault="00A45154" w:rsidP="00A45154">
      <w:pPr>
        <w:rPr>
          <w:rFonts w:ascii="Bangla Sangam MN" w:hAnsi="Bangla Sangam MN" w:cs="Bangla Sangam MN"/>
          <w:sz w:val="20"/>
          <w:szCs w:val="20"/>
        </w:rPr>
      </w:pPr>
    </w:p>
    <w:p w14:paraId="6C277104" w14:textId="544FD92A" w:rsidR="00A45154" w:rsidRDefault="00A45154" w:rsidP="00A45154">
      <w:pPr>
        <w:rPr>
          <w:rFonts w:ascii="Bangla Sangam MN" w:hAnsi="Bangla Sangam MN" w:cs="Bangla Sangam MN"/>
          <w:sz w:val="28"/>
          <w:szCs w:val="28"/>
        </w:rPr>
      </w:pPr>
      <w:r>
        <w:rPr>
          <w:rFonts w:ascii="Bangla Sangam MN" w:hAnsi="Bangla Sangam MN" w:cs="Bangla Sangam MN"/>
          <w:sz w:val="28"/>
          <w:szCs w:val="28"/>
        </w:rPr>
        <w:t xml:space="preserve">Using the free Zoom App for Teletherapy: </w:t>
      </w:r>
    </w:p>
    <w:p w14:paraId="164B03FE" w14:textId="746BDD67" w:rsidR="00A45154" w:rsidRDefault="00A45154" w:rsidP="00A45154">
      <w:pPr>
        <w:pStyle w:val="ListParagraph"/>
        <w:numPr>
          <w:ilvl w:val="0"/>
          <w:numId w:val="1"/>
        </w:numPr>
        <w:rPr>
          <w:rFonts w:ascii="Bangla Sangam MN" w:hAnsi="Bangla Sangam MN" w:cs="Bangla Sangam MN"/>
          <w:sz w:val="28"/>
          <w:szCs w:val="28"/>
        </w:rPr>
      </w:pPr>
      <w:r>
        <w:rPr>
          <w:rFonts w:ascii="Bangla Sangam MN" w:hAnsi="Bangla Sangam MN" w:cs="Bangla Sangam MN"/>
          <w:sz w:val="28"/>
          <w:szCs w:val="28"/>
        </w:rPr>
        <w:t xml:space="preserve">Using an internet enabled device (computer, tablet/iPad, Chromebook, smartphone, </w:t>
      </w:r>
      <w:proofErr w:type="spellStart"/>
      <w:r>
        <w:rPr>
          <w:rFonts w:ascii="Bangla Sangam MN" w:hAnsi="Bangla Sangam MN" w:cs="Bangla Sangam MN"/>
          <w:sz w:val="28"/>
          <w:szCs w:val="28"/>
        </w:rPr>
        <w:t>etc</w:t>
      </w:r>
      <w:proofErr w:type="spellEnd"/>
      <w:r>
        <w:rPr>
          <w:rFonts w:ascii="Bangla Sangam MN" w:hAnsi="Bangla Sangam MN" w:cs="Bangla Sangam MN"/>
          <w:sz w:val="28"/>
          <w:szCs w:val="28"/>
        </w:rPr>
        <w:t xml:space="preserve">) download the Zoom app.  </w:t>
      </w:r>
      <w:hyperlink r:id="rId6" w:history="1">
        <w:r w:rsidRPr="00661AF1">
          <w:rPr>
            <w:rStyle w:val="Hyperlink"/>
            <w:rFonts w:ascii="Bangla Sangam MN" w:hAnsi="Bangla Sangam MN" w:cs="Bangla Sangam MN"/>
            <w:sz w:val="28"/>
            <w:szCs w:val="28"/>
          </w:rPr>
          <w:t>https://zoom.us/</w:t>
        </w:r>
      </w:hyperlink>
    </w:p>
    <w:p w14:paraId="713F651C" w14:textId="1794B237" w:rsidR="00A45154" w:rsidRDefault="00EA115C" w:rsidP="00A45154">
      <w:pPr>
        <w:pStyle w:val="ListParagraph"/>
        <w:numPr>
          <w:ilvl w:val="0"/>
          <w:numId w:val="1"/>
        </w:numPr>
        <w:rPr>
          <w:rFonts w:ascii="Bangla Sangam MN" w:hAnsi="Bangla Sangam MN" w:cs="Bangla Sangam MN"/>
          <w:sz w:val="28"/>
          <w:szCs w:val="28"/>
        </w:rPr>
      </w:pPr>
      <w:r>
        <w:rPr>
          <w:rFonts w:ascii="Bangla Sangam MN" w:hAnsi="Bangla Sangam MN" w:cs="Bangla Sangam MN"/>
          <w:sz w:val="28"/>
          <w:szCs w:val="28"/>
        </w:rPr>
        <w:t xml:space="preserve">At the time of your scheduled session, you will receive a link from your therapist to your email address of choice. </w:t>
      </w:r>
    </w:p>
    <w:p w14:paraId="3E85B2D6" w14:textId="464FC784" w:rsidR="00EA115C" w:rsidRDefault="00EA115C" w:rsidP="00A45154">
      <w:pPr>
        <w:pStyle w:val="ListParagraph"/>
        <w:numPr>
          <w:ilvl w:val="0"/>
          <w:numId w:val="1"/>
        </w:numPr>
        <w:rPr>
          <w:rFonts w:ascii="Bangla Sangam MN" w:hAnsi="Bangla Sangam MN" w:cs="Bangla Sangam MN"/>
          <w:sz w:val="28"/>
          <w:szCs w:val="28"/>
        </w:rPr>
      </w:pPr>
      <w:r>
        <w:rPr>
          <w:rFonts w:ascii="Bangla Sangam MN" w:hAnsi="Bangla Sangam MN" w:cs="Bangla Sangam MN"/>
          <w:sz w:val="28"/>
          <w:szCs w:val="28"/>
        </w:rPr>
        <w:lastRenderedPageBreak/>
        <w:t>Click on the link and follow instructions to your secure teletherapy session.</w:t>
      </w:r>
    </w:p>
    <w:p w14:paraId="7DA5DABB" w14:textId="62239237" w:rsidR="00EA115C" w:rsidRDefault="00EA115C" w:rsidP="00A45154">
      <w:pPr>
        <w:pStyle w:val="ListParagraph"/>
        <w:numPr>
          <w:ilvl w:val="0"/>
          <w:numId w:val="1"/>
        </w:numPr>
        <w:rPr>
          <w:rFonts w:ascii="Bangla Sangam MN" w:hAnsi="Bangla Sangam MN" w:cs="Bangla Sangam MN"/>
          <w:sz w:val="28"/>
          <w:szCs w:val="28"/>
        </w:rPr>
      </w:pPr>
      <w:r>
        <w:rPr>
          <w:rFonts w:ascii="Bangla Sangam MN" w:hAnsi="Bangla Sangam MN" w:cs="Bangla Sangam MN"/>
          <w:sz w:val="28"/>
          <w:szCs w:val="28"/>
        </w:rPr>
        <w:t>Enjoy your session!</w:t>
      </w:r>
    </w:p>
    <w:p w14:paraId="09AD4171" w14:textId="178796E2" w:rsidR="00EA115C" w:rsidRPr="0057601B" w:rsidRDefault="00EA115C" w:rsidP="00EA115C">
      <w:pPr>
        <w:rPr>
          <w:rFonts w:ascii="Bangla Sangam MN" w:hAnsi="Bangla Sangam MN" w:cs="Bangla Sangam MN"/>
          <w:sz w:val="20"/>
          <w:szCs w:val="20"/>
        </w:rPr>
      </w:pPr>
    </w:p>
    <w:p w14:paraId="47B418F1" w14:textId="5FD95AD9" w:rsidR="00EA115C" w:rsidRDefault="00EA115C" w:rsidP="00EA115C">
      <w:pPr>
        <w:rPr>
          <w:rFonts w:ascii="Bangla Sangam MN" w:hAnsi="Bangla Sangam MN" w:cs="Bangla Sangam MN"/>
          <w:sz w:val="28"/>
          <w:szCs w:val="28"/>
        </w:rPr>
      </w:pPr>
      <w:r>
        <w:rPr>
          <w:rFonts w:ascii="Bangla Sangam MN" w:hAnsi="Bangla Sangam MN" w:cs="Bangla Sangam MN"/>
          <w:sz w:val="28"/>
          <w:szCs w:val="28"/>
        </w:rPr>
        <w:t xml:space="preserve">Thank you for your patience and flexibility as we all navigate this transition together.  We will be in contact with you if we are having issues with your insurance.  Private pay clients will continue as usual.  </w:t>
      </w:r>
    </w:p>
    <w:p w14:paraId="307F17DE" w14:textId="16C35BBE" w:rsidR="00EA115C" w:rsidRDefault="00EA115C" w:rsidP="00EA115C">
      <w:pPr>
        <w:rPr>
          <w:rFonts w:ascii="Bangla Sangam MN" w:hAnsi="Bangla Sangam MN" w:cs="Bangla Sangam MN"/>
          <w:sz w:val="28"/>
          <w:szCs w:val="28"/>
        </w:rPr>
      </w:pPr>
    </w:p>
    <w:p w14:paraId="5FA3556C" w14:textId="6615D447" w:rsidR="00EA115C" w:rsidRDefault="00EA115C" w:rsidP="00EA115C">
      <w:pPr>
        <w:rPr>
          <w:rFonts w:ascii="Bangla Sangam MN" w:hAnsi="Bangla Sangam MN" w:cs="Bangla Sangam MN"/>
          <w:sz w:val="28"/>
          <w:szCs w:val="28"/>
        </w:rPr>
      </w:pPr>
      <w:r>
        <w:rPr>
          <w:rFonts w:ascii="Bangla Sangam MN" w:hAnsi="Bangla Sangam MN" w:cs="Bangla Sangam MN"/>
          <w:sz w:val="28"/>
          <w:szCs w:val="28"/>
        </w:rPr>
        <w:t xml:space="preserve">With gratitude, </w:t>
      </w:r>
    </w:p>
    <w:p w14:paraId="6E7D872D" w14:textId="333F8635" w:rsidR="00EA115C" w:rsidRDefault="00EA115C" w:rsidP="00EA115C">
      <w:pPr>
        <w:rPr>
          <w:rFonts w:ascii="Bangla Sangam MN" w:hAnsi="Bangla Sangam MN" w:cs="Bangla Sangam MN"/>
          <w:sz w:val="28"/>
          <w:szCs w:val="28"/>
        </w:rPr>
      </w:pPr>
      <w:r>
        <w:rPr>
          <w:rFonts w:ascii="Bangla Sangam MN" w:hAnsi="Bangla Sangam MN" w:cs="Bangla Sangam MN"/>
          <w:sz w:val="28"/>
          <w:szCs w:val="28"/>
        </w:rPr>
        <w:t xml:space="preserve">Ashton </w:t>
      </w:r>
      <w:proofErr w:type="spellStart"/>
      <w:r>
        <w:rPr>
          <w:rFonts w:ascii="Bangla Sangam MN" w:hAnsi="Bangla Sangam MN" w:cs="Bangla Sangam MN"/>
          <w:sz w:val="28"/>
          <w:szCs w:val="28"/>
        </w:rPr>
        <w:t>Hotard</w:t>
      </w:r>
      <w:proofErr w:type="spellEnd"/>
    </w:p>
    <w:p w14:paraId="5E5E46ED" w14:textId="77777777" w:rsidR="0057601B" w:rsidRDefault="0057601B" w:rsidP="00EA115C">
      <w:pPr>
        <w:rPr>
          <w:rFonts w:ascii="Bangla Sangam MN" w:hAnsi="Bangla Sangam MN" w:cs="Bangla Sangam MN"/>
          <w:sz w:val="28"/>
          <w:szCs w:val="28"/>
        </w:rPr>
      </w:pPr>
    </w:p>
    <w:p w14:paraId="17547011" w14:textId="77777777" w:rsidR="0057601B" w:rsidRDefault="0057601B" w:rsidP="00EA115C">
      <w:pPr>
        <w:rPr>
          <w:rFonts w:ascii="Bangla Sangam MN" w:hAnsi="Bangla Sangam MN" w:cs="Bangla Sangam MN"/>
          <w:sz w:val="28"/>
          <w:szCs w:val="28"/>
        </w:rPr>
      </w:pPr>
    </w:p>
    <w:p w14:paraId="270C7473" w14:textId="61D3D9B9" w:rsidR="00EA115C" w:rsidRDefault="00EA115C" w:rsidP="00EA115C">
      <w:pPr>
        <w:rPr>
          <w:rFonts w:ascii="Bangla Sangam MN" w:hAnsi="Bangla Sangam MN" w:cs="Bangla Sangam MN"/>
          <w:sz w:val="28"/>
          <w:szCs w:val="28"/>
        </w:rPr>
      </w:pPr>
      <w:r>
        <w:rPr>
          <w:rFonts w:ascii="Bangla Sangam MN" w:hAnsi="Bangla Sangam MN" w:cs="Bangla Sangam MN"/>
          <w:sz w:val="28"/>
          <w:szCs w:val="28"/>
        </w:rPr>
        <w:t xml:space="preserve">Jubilee Therapy </w:t>
      </w:r>
    </w:p>
    <w:p w14:paraId="4CC33FB7" w14:textId="13E633E8" w:rsidR="0057601B" w:rsidRDefault="0057601B" w:rsidP="00EA115C">
      <w:pPr>
        <w:rPr>
          <w:rFonts w:ascii="Bangla Sangam MN" w:hAnsi="Bangla Sangam MN" w:cs="Bangla Sangam MN"/>
          <w:sz w:val="28"/>
          <w:szCs w:val="28"/>
        </w:rPr>
      </w:pPr>
      <w:r>
        <w:rPr>
          <w:rFonts w:ascii="Bangla Sangam MN" w:hAnsi="Bangla Sangam MN" w:cs="Bangla Sangam MN"/>
          <w:sz w:val="28"/>
          <w:szCs w:val="28"/>
        </w:rPr>
        <w:t>601-852-3271</w:t>
      </w:r>
    </w:p>
    <w:p w14:paraId="0162176A" w14:textId="70E848C7" w:rsidR="0057601B" w:rsidRPr="00EA115C" w:rsidRDefault="0057601B" w:rsidP="00EA115C">
      <w:pPr>
        <w:rPr>
          <w:rFonts w:ascii="Bangla Sangam MN" w:hAnsi="Bangla Sangam MN" w:cs="Bangla Sangam MN"/>
          <w:sz w:val="28"/>
          <w:szCs w:val="28"/>
        </w:rPr>
      </w:pPr>
      <w:r>
        <w:rPr>
          <w:rFonts w:ascii="Bangla Sangam MN" w:hAnsi="Bangla Sangam MN" w:cs="Bangla Sangam MN"/>
          <w:sz w:val="28"/>
          <w:szCs w:val="28"/>
        </w:rPr>
        <w:t>ashton@jubileetherapy.com</w:t>
      </w:r>
      <w:bookmarkStart w:id="0" w:name="_GoBack"/>
      <w:bookmarkEnd w:id="0"/>
    </w:p>
    <w:sectPr w:rsidR="0057601B" w:rsidRPr="00EA115C" w:rsidSect="00237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angla Sangam MN">
    <w:panose1 w:val="02000000000000000000"/>
    <w:charset w:val="00"/>
    <w:family w:val="auto"/>
    <w:pitch w:val="variable"/>
    <w:sig w:usb0="8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71609"/>
    <w:multiLevelType w:val="hybridMultilevel"/>
    <w:tmpl w:val="EAC0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54"/>
    <w:rsid w:val="00237695"/>
    <w:rsid w:val="0057601B"/>
    <w:rsid w:val="00A34375"/>
    <w:rsid w:val="00A45154"/>
    <w:rsid w:val="00BE0A60"/>
    <w:rsid w:val="00E50C0D"/>
    <w:rsid w:val="00EA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80BBA"/>
  <w15:chartTrackingRefBased/>
  <w15:docId w15:val="{FE12F61D-08F1-0B48-BDB8-0F77A849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154"/>
    <w:pPr>
      <w:ind w:left="720"/>
      <w:contextualSpacing/>
    </w:pPr>
  </w:style>
  <w:style w:type="character" w:styleId="Hyperlink">
    <w:name w:val="Hyperlink"/>
    <w:basedOn w:val="DefaultParagraphFont"/>
    <w:uiPriority w:val="99"/>
    <w:unhideWhenUsed/>
    <w:rsid w:val="00A45154"/>
    <w:rPr>
      <w:color w:val="0563C1" w:themeColor="hyperlink"/>
      <w:u w:val="single"/>
    </w:rPr>
  </w:style>
  <w:style w:type="character" w:styleId="UnresolvedMention">
    <w:name w:val="Unresolved Mention"/>
    <w:basedOn w:val="DefaultParagraphFont"/>
    <w:uiPriority w:val="99"/>
    <w:semiHidden/>
    <w:unhideWhenUsed/>
    <w:rsid w:val="00A45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Hotard</dc:creator>
  <cp:keywords/>
  <dc:description/>
  <cp:lastModifiedBy>Microsoft Office User</cp:lastModifiedBy>
  <cp:revision>4</cp:revision>
  <dcterms:created xsi:type="dcterms:W3CDTF">2020-03-24T14:38:00Z</dcterms:created>
  <dcterms:modified xsi:type="dcterms:W3CDTF">2020-03-24T22:56:00Z</dcterms:modified>
</cp:coreProperties>
</file>